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5056" w14:textId="5F1640EE" w:rsidR="00512CED" w:rsidRPr="00245021" w:rsidRDefault="00512CED" w:rsidP="00512CED">
      <w:pPr>
        <w:spacing w:after="0"/>
        <w:ind w:left="1416" w:firstLine="708"/>
        <w:jc w:val="both"/>
        <w:rPr>
          <w:rFonts w:ascii="Comic Sans MS" w:hAnsi="Comic Sans MS"/>
          <w:b/>
          <w:bCs/>
          <w:color w:val="092E6E"/>
          <w:sz w:val="44"/>
          <w:szCs w:val="44"/>
        </w:rPr>
      </w:pPr>
      <w:r w:rsidRPr="00245021">
        <w:rPr>
          <w:rFonts w:ascii="Comic Sans MS" w:hAnsi="Comic Sans MS"/>
          <w:b/>
          <w:bCs/>
          <w:color w:val="092E6E"/>
          <w:sz w:val="44"/>
          <w:szCs w:val="44"/>
        </w:rPr>
        <w:t>SOIREE CONFERENCE</w:t>
      </w:r>
    </w:p>
    <w:p w14:paraId="64BEB268" w14:textId="77777777" w:rsidR="00512CED" w:rsidRPr="00245021" w:rsidRDefault="00512CED" w:rsidP="00512CED">
      <w:pPr>
        <w:spacing w:after="0"/>
        <w:ind w:left="2124"/>
        <w:jc w:val="both"/>
        <w:rPr>
          <w:rFonts w:ascii="Comic Sans MS" w:hAnsi="Comic Sans MS"/>
          <w:color w:val="092E6E"/>
          <w:sz w:val="44"/>
          <w:szCs w:val="44"/>
        </w:rPr>
      </w:pPr>
      <w:r>
        <w:rPr>
          <w:rFonts w:ascii="Comic Sans MS" w:hAnsi="Comic Sans MS"/>
          <w:color w:val="092E6E"/>
          <w:sz w:val="44"/>
          <w:szCs w:val="44"/>
        </w:rPr>
        <w:t xml:space="preserve">   </w:t>
      </w:r>
      <w:r w:rsidRPr="00245021">
        <w:rPr>
          <w:rFonts w:ascii="Comic Sans MS" w:hAnsi="Comic Sans MS"/>
          <w:color w:val="092E6E"/>
          <w:sz w:val="44"/>
          <w:szCs w:val="44"/>
        </w:rPr>
        <w:t>Maison des Traouïero</w:t>
      </w:r>
    </w:p>
    <w:p w14:paraId="02CF1E58" w14:textId="1D937440" w:rsidR="00512CED" w:rsidRDefault="00512CED" w:rsidP="00512CED">
      <w:pPr>
        <w:spacing w:after="0"/>
        <w:ind w:left="708" w:firstLine="708"/>
        <w:jc w:val="both"/>
        <w:rPr>
          <w:rFonts w:ascii="Comic Sans MS" w:hAnsi="Comic Sans MS"/>
          <w:color w:val="092E6E"/>
          <w:sz w:val="44"/>
          <w:szCs w:val="44"/>
        </w:rPr>
      </w:pPr>
      <w:r>
        <w:rPr>
          <w:rFonts w:ascii="Comic Sans MS" w:hAnsi="Comic Sans MS"/>
          <w:color w:val="092E6E"/>
          <w:sz w:val="44"/>
          <w:szCs w:val="44"/>
        </w:rPr>
        <w:t>Mardi</w:t>
      </w:r>
      <w:r w:rsidRPr="00245021">
        <w:rPr>
          <w:rFonts w:ascii="Comic Sans MS" w:hAnsi="Comic Sans MS"/>
          <w:color w:val="092E6E"/>
          <w:sz w:val="44"/>
          <w:szCs w:val="44"/>
        </w:rPr>
        <w:t xml:space="preserve"> </w:t>
      </w:r>
      <w:r>
        <w:rPr>
          <w:rFonts w:ascii="Comic Sans MS" w:hAnsi="Comic Sans MS"/>
          <w:color w:val="092E6E"/>
          <w:sz w:val="44"/>
          <w:szCs w:val="44"/>
        </w:rPr>
        <w:t>3</w:t>
      </w:r>
      <w:r w:rsidRPr="00245021">
        <w:rPr>
          <w:rFonts w:ascii="Comic Sans MS" w:hAnsi="Comic Sans MS"/>
          <w:color w:val="092E6E"/>
          <w:sz w:val="44"/>
          <w:szCs w:val="44"/>
        </w:rPr>
        <w:t xml:space="preserve"> </w:t>
      </w:r>
      <w:r>
        <w:rPr>
          <w:rFonts w:ascii="Comic Sans MS" w:hAnsi="Comic Sans MS"/>
          <w:color w:val="092E6E"/>
          <w:sz w:val="44"/>
          <w:szCs w:val="44"/>
        </w:rPr>
        <w:t xml:space="preserve">FEVRIER </w:t>
      </w:r>
      <w:r w:rsidRPr="00245021">
        <w:rPr>
          <w:rFonts w:ascii="Comic Sans MS" w:hAnsi="Comic Sans MS"/>
          <w:color w:val="092E6E"/>
          <w:sz w:val="44"/>
          <w:szCs w:val="44"/>
        </w:rPr>
        <w:t>202</w:t>
      </w:r>
      <w:r>
        <w:rPr>
          <w:rFonts w:ascii="Comic Sans MS" w:hAnsi="Comic Sans MS"/>
          <w:color w:val="092E6E"/>
          <w:sz w:val="44"/>
          <w:szCs w:val="44"/>
        </w:rPr>
        <w:t>6</w:t>
      </w:r>
      <w:r w:rsidRPr="00245021">
        <w:rPr>
          <w:rFonts w:ascii="Comic Sans MS" w:hAnsi="Comic Sans MS"/>
          <w:color w:val="092E6E"/>
          <w:sz w:val="44"/>
          <w:szCs w:val="44"/>
        </w:rPr>
        <w:t xml:space="preserve"> à 18h30</w:t>
      </w:r>
    </w:p>
    <w:p w14:paraId="7DB89831" w14:textId="77777777" w:rsidR="009C26F0" w:rsidRDefault="00512CED" w:rsidP="009C26F0">
      <w:pPr>
        <w:jc w:val="both"/>
        <w:rPr>
          <w:rFonts w:ascii="Comic Sans MS" w:hAnsi="Comic Sans MS"/>
          <w:color w:val="092E6E"/>
          <w:sz w:val="30"/>
          <w:szCs w:val="30"/>
        </w:rPr>
      </w:pPr>
      <w:r>
        <w:rPr>
          <w:rFonts w:ascii="Comic Sans MS" w:hAnsi="Comic Sans MS"/>
          <w:color w:val="092E6E"/>
          <w:sz w:val="30"/>
          <w:szCs w:val="30"/>
        </w:rPr>
        <w:t xml:space="preserve">      </w:t>
      </w:r>
      <w:r w:rsidRPr="00245021">
        <w:rPr>
          <w:rFonts w:ascii="Comic Sans MS" w:hAnsi="Comic Sans MS"/>
          <w:color w:val="092E6E"/>
          <w:sz w:val="30"/>
          <w:szCs w:val="30"/>
        </w:rPr>
        <w:t>Organisée par l’Association des Plaisanciers de Perros-Guirec</w:t>
      </w:r>
    </w:p>
    <w:p w14:paraId="0B75DDE6" w14:textId="77777777" w:rsidR="009C26F0" w:rsidRPr="009C26F0" w:rsidRDefault="00512CED" w:rsidP="009C26F0">
      <w:pPr>
        <w:ind w:firstLine="708"/>
        <w:jc w:val="both"/>
        <w:rPr>
          <w:rFonts w:ascii="Comic Sans MS" w:hAnsi="Comic Sans MS"/>
          <w:b/>
          <w:bCs/>
          <w:color w:val="092E6E"/>
          <w:sz w:val="40"/>
          <w:szCs w:val="40"/>
          <w:highlight w:val="yellow"/>
        </w:rPr>
      </w:pPr>
      <w:r w:rsidRPr="009C26F0">
        <w:rPr>
          <w:rFonts w:ascii="Comic Sans MS" w:hAnsi="Comic Sans MS"/>
          <w:b/>
          <w:bCs/>
          <w:color w:val="092E6E"/>
          <w:sz w:val="40"/>
          <w:szCs w:val="40"/>
          <w:highlight w:val="yellow"/>
        </w:rPr>
        <w:t>LA PECHE SOUS TOUTES SES</w:t>
      </w:r>
      <w:r w:rsidR="009C26F0" w:rsidRPr="009C26F0">
        <w:rPr>
          <w:rFonts w:ascii="Comic Sans MS" w:hAnsi="Comic Sans MS"/>
          <w:b/>
          <w:bCs/>
          <w:color w:val="092E6E"/>
          <w:sz w:val="40"/>
          <w:szCs w:val="40"/>
          <w:highlight w:val="yellow"/>
        </w:rPr>
        <w:t xml:space="preserve"> FORM</w:t>
      </w:r>
      <w:r w:rsidRPr="009C26F0">
        <w:rPr>
          <w:rFonts w:ascii="Comic Sans MS" w:hAnsi="Comic Sans MS"/>
          <w:b/>
          <w:bCs/>
          <w:color w:val="092E6E"/>
          <w:sz w:val="40"/>
          <w:szCs w:val="40"/>
          <w:highlight w:val="yellow"/>
        </w:rPr>
        <w:t xml:space="preserve">ES </w:t>
      </w:r>
    </w:p>
    <w:p w14:paraId="4C4F1CD4" w14:textId="59BEE577" w:rsidR="00512CED" w:rsidRPr="009C26F0" w:rsidRDefault="00512CED" w:rsidP="009C26F0">
      <w:pPr>
        <w:ind w:left="2124" w:firstLine="708"/>
        <w:jc w:val="both"/>
        <w:rPr>
          <w:rFonts w:ascii="Comic Sans MS" w:hAnsi="Comic Sans MS"/>
          <w:color w:val="092E6E"/>
          <w:sz w:val="30"/>
          <w:szCs w:val="30"/>
        </w:rPr>
      </w:pPr>
      <w:r w:rsidRPr="009C26F0">
        <w:rPr>
          <w:rFonts w:ascii="Comic Sans MS" w:hAnsi="Comic Sans MS"/>
          <w:b/>
          <w:bCs/>
          <w:color w:val="092E6E"/>
          <w:sz w:val="40"/>
          <w:szCs w:val="40"/>
          <w:highlight w:val="yellow"/>
        </w:rPr>
        <w:t>ET SON AVENIR</w:t>
      </w:r>
    </w:p>
    <w:p w14:paraId="22435CE8" w14:textId="4A713E90" w:rsidR="007F701F" w:rsidRDefault="00E41B11" w:rsidP="009C26F0">
      <w:pPr>
        <w:jc w:val="both"/>
      </w:pPr>
      <w:r>
        <w:rPr>
          <w:rFonts w:ascii="Comic Sans MS" w:hAnsi="Comic Sans MS"/>
          <w:color w:val="092E6E"/>
          <w:sz w:val="26"/>
          <w:szCs w:val="26"/>
        </w:rPr>
        <w:t xml:space="preserve">Conférence </w:t>
      </w:r>
      <w:r w:rsidR="009C26F0">
        <w:rPr>
          <w:rFonts w:ascii="Comic Sans MS" w:hAnsi="Comic Sans MS"/>
          <w:color w:val="092E6E"/>
          <w:sz w:val="26"/>
          <w:szCs w:val="26"/>
        </w:rPr>
        <w:t>de Arnaud FILLEUL</w:t>
      </w:r>
      <w:r w:rsidR="00512CED" w:rsidRPr="00F079A6">
        <w:rPr>
          <w:rFonts w:ascii="Comic Sans MS" w:hAnsi="Comic Sans MS"/>
          <w:color w:val="092E6E"/>
          <w:sz w:val="26"/>
          <w:szCs w:val="26"/>
        </w:rPr>
        <w:t xml:space="preserve"> suivi d’un </w:t>
      </w:r>
      <w:r>
        <w:rPr>
          <w:rFonts w:ascii="Comic Sans MS" w:hAnsi="Comic Sans MS"/>
          <w:color w:val="092E6E"/>
          <w:sz w:val="26"/>
          <w:szCs w:val="26"/>
        </w:rPr>
        <w:t>échange avec le public</w:t>
      </w:r>
      <w:r w:rsidR="00512CED">
        <w:rPr>
          <w:rFonts w:ascii="Comic Sans MS" w:hAnsi="Comic Sans MS"/>
          <w:color w:val="092E6E"/>
          <w:sz w:val="26"/>
          <w:szCs w:val="26"/>
        </w:rPr>
        <w:t xml:space="preserve"> et d’une séance de dédicace.</w:t>
      </w:r>
    </w:p>
    <w:p w14:paraId="49DF428C" w14:textId="726F7D99" w:rsidR="009C26F0" w:rsidRDefault="003706B0" w:rsidP="00E41B11">
      <w:pPr>
        <w:ind w:firstLine="70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1D4D20" wp14:editId="41D16F08">
                <wp:simplePos x="0" y="0"/>
                <wp:positionH relativeFrom="column">
                  <wp:posOffset>2957830</wp:posOffset>
                </wp:positionH>
                <wp:positionV relativeFrom="paragraph">
                  <wp:posOffset>207645</wp:posOffset>
                </wp:positionV>
                <wp:extent cx="952500" cy="10668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57715" w14:textId="44C5B8A4" w:rsidR="00AD3961" w:rsidRDefault="003706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95407" wp14:editId="1F1BC080">
                                  <wp:extent cx="817727" cy="866775"/>
                                  <wp:effectExtent l="0" t="0" r="1905" b="0"/>
                                  <wp:docPr id="3712350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123507" name="Image 37123507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826" cy="940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D4D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2.9pt;margin-top:16.35pt;width:7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" stroked="f">
                <v:textbox>
                  <w:txbxContent>
                    <w:p w14:paraId="6DA57715" w14:textId="44C5B8A4" w:rsidR="00AD3961" w:rsidRDefault="003706B0">
                      <w:r>
                        <w:rPr>
                          <w:noProof/>
                        </w:rPr>
                        <w:drawing>
                          <wp:inline distT="0" distB="0" distL="0" distR="0" wp14:anchorId="70495407" wp14:editId="1F1BC080">
                            <wp:extent cx="817727" cy="866775"/>
                            <wp:effectExtent l="0" t="0" r="1905" b="0"/>
                            <wp:docPr id="3712350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123507" name="Image 37123507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826" cy="940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96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D6108C" wp14:editId="1033E574">
                <wp:simplePos x="0" y="0"/>
                <wp:positionH relativeFrom="column">
                  <wp:posOffset>5059680</wp:posOffset>
                </wp:positionH>
                <wp:positionV relativeFrom="paragraph">
                  <wp:posOffset>1200150</wp:posOffset>
                </wp:positionV>
                <wp:extent cx="990600" cy="742950"/>
                <wp:effectExtent l="0" t="0" r="0" b="0"/>
                <wp:wrapSquare wrapText="bothSides"/>
                <wp:docPr id="1174149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74D2" w14:textId="0B507A29" w:rsidR="00AD3961" w:rsidRDefault="003706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F16E0" wp14:editId="6CED4407">
                                  <wp:extent cx="930144" cy="647700"/>
                                  <wp:effectExtent l="0" t="0" r="3810" b="0"/>
                                  <wp:docPr id="467707814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1066" cy="6622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6108C" id="_x0000_s1027" type="#_x0000_t202" style="position:absolute;left:0;text-align:left;margin-left:398.4pt;margin-top:94.5pt;width:78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" stroked="f">
                <v:textbox>
                  <w:txbxContent>
                    <w:p w14:paraId="7EC774D2" w14:textId="0B507A29" w:rsidR="00AD3961" w:rsidRDefault="003706B0">
                      <w:r>
                        <w:rPr>
                          <w:noProof/>
                        </w:rPr>
                        <w:drawing>
                          <wp:inline distT="0" distB="0" distL="0" distR="0" wp14:anchorId="09EF16E0" wp14:editId="6CED4407">
                            <wp:extent cx="930144" cy="647700"/>
                            <wp:effectExtent l="0" t="0" r="3810" b="0"/>
                            <wp:docPr id="467707814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1066" cy="6622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96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A57B3F" wp14:editId="586075F3">
                <wp:simplePos x="0" y="0"/>
                <wp:positionH relativeFrom="column">
                  <wp:posOffset>4024630</wp:posOffset>
                </wp:positionH>
                <wp:positionV relativeFrom="paragraph">
                  <wp:posOffset>584835</wp:posOffset>
                </wp:positionV>
                <wp:extent cx="1047750" cy="838200"/>
                <wp:effectExtent l="0" t="0" r="0" b="0"/>
                <wp:wrapSquare wrapText="bothSides"/>
                <wp:docPr id="17433876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E814" w14:textId="3A324B2C" w:rsidR="00AD3961" w:rsidRDefault="003706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7AA2BD" wp14:editId="2423851F">
                                  <wp:extent cx="990600" cy="742950"/>
                                  <wp:effectExtent l="0" t="0" r="0" b="0"/>
                                  <wp:docPr id="892363057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7B3F" id="_x0000_s1028" type="#_x0000_t202" style="position:absolute;left:0;text-align:left;margin-left:316.9pt;margin-top:46.05pt;width:82.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RfDwIAAP0DAAAOAAAAZHJzL2Uyb0RvYy54bWysU9uO0zAQfUfiHyy/06Slpd2o6WrpUoS0&#10;XKSFD3Adp7FwPGbsNilfz9jJdgu8IfJgeTIzZ2bOHK9v+9awk0KvwZZ8Osk5U1ZCpe2h5N++7l6t&#10;OP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" stroked="f">
                <v:textbox>
                  <w:txbxContent>
                    <w:p w14:paraId="2ABBE814" w14:textId="3A324B2C" w:rsidR="00AD3961" w:rsidRDefault="003706B0">
                      <w:r>
                        <w:rPr>
                          <w:noProof/>
                        </w:rPr>
                        <w:drawing>
                          <wp:inline distT="0" distB="0" distL="0" distR="0" wp14:anchorId="367AA2BD" wp14:editId="2423851F">
                            <wp:extent cx="990600" cy="742950"/>
                            <wp:effectExtent l="0" t="0" r="0" b="0"/>
                            <wp:docPr id="89236305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701F">
        <w:rPr>
          <w:noProof/>
        </w:rPr>
        <w:drawing>
          <wp:inline distT="0" distB="0" distL="0" distR="0" wp14:anchorId="70038D1F" wp14:editId="07AFC0D7">
            <wp:extent cx="2286000" cy="1939636"/>
            <wp:effectExtent l="0" t="0" r="0" b="3810"/>
            <wp:docPr id="9113467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4677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61" cy="194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B11">
        <w:t xml:space="preserve">           </w:t>
      </w:r>
      <w:r w:rsidR="00AD3961" w:rsidRPr="00AD3961">
        <w:rPr>
          <w:noProof/>
        </w:rPr>
        <w:t xml:space="preserve">  </w:t>
      </w:r>
    </w:p>
    <w:p w14:paraId="759470B8" w14:textId="60FBDDD3" w:rsidR="00993B5D" w:rsidRPr="00596849" w:rsidRDefault="007F701F" w:rsidP="006D41E9">
      <w:pPr>
        <w:spacing w:after="0" w:line="240" w:lineRule="auto"/>
        <w:jc w:val="both"/>
        <w:rPr>
          <w:rFonts w:ascii="Comic Sans MS" w:hAnsi="Comic Sans MS"/>
          <w:color w:val="1F4E79" w:themeColor="accent5" w:themeShade="80"/>
          <w:sz w:val="26"/>
          <w:szCs w:val="26"/>
        </w:rPr>
      </w:pPr>
      <w:r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En parallèle de sa carrière scientifique, Arnaud </w:t>
      </w:r>
      <w:r w:rsidR="009C26F0"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est un </w:t>
      </w:r>
      <w:r w:rsidR="009C26F0" w:rsidRPr="007F701F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 xml:space="preserve">docteur en </w:t>
      </w:r>
      <w:r w:rsidR="00220D30" w:rsidRPr="00596849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S</w:t>
      </w:r>
      <w:r w:rsidR="009C26F0" w:rsidRPr="007F701F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ystématique (c'est la science de la classification des espèces)</w:t>
      </w:r>
      <w:r w:rsidR="00083787" w:rsidRPr="00596849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 xml:space="preserve">, </w:t>
      </w:r>
      <w:r w:rsidR="004F2B61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c’</w:t>
      </w:r>
      <w:r w:rsidR="009C26F0" w:rsidRPr="00596849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e</w:t>
      </w:r>
      <w:r w:rsidR="00083787" w:rsidRPr="00596849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s</w:t>
      </w:r>
      <w:r w:rsidR="009C26F0" w:rsidRPr="00596849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t aussi</w:t>
      </w:r>
      <w:r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 un pêcheur passionné qui a parcouru les mers du globe depuis son plus jeune âge</w:t>
      </w:r>
      <w:r w:rsidR="00083787"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 ce qui</w:t>
      </w:r>
      <w:r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 l'a conduit à partager ses connaissances</w:t>
      </w:r>
      <w:r w:rsidR="004F2B61">
        <w:rPr>
          <w:rFonts w:ascii="Comic Sans MS" w:hAnsi="Comic Sans MS"/>
          <w:color w:val="1F4E79" w:themeColor="accent5" w:themeShade="80"/>
          <w:sz w:val="26"/>
          <w:szCs w:val="26"/>
        </w:rPr>
        <w:t xml:space="preserve"> au travers de ses ouvrages</w:t>
      </w:r>
      <w:r w:rsidR="00083787" w:rsidRPr="00596849">
        <w:rPr>
          <w:rFonts w:ascii="Comic Sans MS" w:hAnsi="Comic Sans MS"/>
          <w:color w:val="1F4E79" w:themeColor="accent5" w:themeShade="80"/>
          <w:sz w:val="26"/>
          <w:szCs w:val="26"/>
        </w:rPr>
        <w:t>.</w:t>
      </w:r>
    </w:p>
    <w:p w14:paraId="5024AA57" w14:textId="0EA1F4B7" w:rsidR="00993B5D" w:rsidRDefault="00083787" w:rsidP="006D41E9">
      <w:pPr>
        <w:spacing w:after="0" w:line="240" w:lineRule="auto"/>
        <w:jc w:val="both"/>
        <w:rPr>
          <w:rFonts w:ascii="Comic Sans MS" w:hAnsi="Comic Sans MS"/>
          <w:color w:val="1F4E79" w:themeColor="accent5" w:themeShade="80"/>
          <w:sz w:val="26"/>
          <w:szCs w:val="26"/>
        </w:rPr>
      </w:pPr>
      <w:r w:rsidRPr="00596849">
        <w:rPr>
          <w:rFonts w:ascii="Comic Sans MS" w:hAnsi="Comic Sans MS"/>
          <w:color w:val="1F4E79" w:themeColor="accent5" w:themeShade="80"/>
          <w:sz w:val="26"/>
          <w:szCs w:val="26"/>
        </w:rPr>
        <w:t>Que ce soit la pêche en mer ou en eau douce,</w:t>
      </w:r>
      <w:r w:rsidR="00220D30"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 du bord, à pied ou en bateau, il nous expliquera que c</w:t>
      </w:r>
      <w:r w:rsidR="007F701F" w:rsidRPr="00596849">
        <w:rPr>
          <w:rFonts w:ascii="Comic Sans MS" w:hAnsi="Comic Sans MS"/>
          <w:color w:val="1F4E79" w:themeColor="accent5" w:themeShade="80"/>
          <w:sz w:val="26"/>
          <w:szCs w:val="26"/>
        </w:rPr>
        <w:t>e n'est pas le matériel qui fait le pêcheur mais sa connaissance de l'environnement et des poissons.</w:t>
      </w:r>
      <w:r w:rsidR="00993B5D" w:rsidRPr="00596849">
        <w:rPr>
          <w:rFonts w:ascii="Comic Sans MS" w:hAnsi="Comic Sans MS"/>
          <w:color w:val="1F4E79" w:themeColor="accent5" w:themeShade="80"/>
          <w:sz w:val="26"/>
          <w:szCs w:val="26"/>
        </w:rPr>
        <w:t xml:space="preserve"> </w:t>
      </w:r>
    </w:p>
    <w:p w14:paraId="1224C97C" w14:textId="77777777" w:rsidR="00FB5C96" w:rsidRPr="00596849" w:rsidRDefault="00FB5C96" w:rsidP="006D41E9">
      <w:pPr>
        <w:spacing w:after="0" w:line="240" w:lineRule="auto"/>
        <w:jc w:val="both"/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</w:pPr>
    </w:p>
    <w:p w14:paraId="0CC958BF" w14:textId="1D42EC00" w:rsidR="006D41E9" w:rsidRDefault="00220D30" w:rsidP="006D41E9">
      <w:pPr>
        <w:spacing w:after="0" w:line="240" w:lineRule="auto"/>
        <w:jc w:val="both"/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</w:pPr>
      <w:r w:rsidRPr="007F701F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 xml:space="preserve">Son approche naturaliste moderne prône une pratique de pêche </w:t>
      </w:r>
      <w:r w:rsidR="00FB5C96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 xml:space="preserve">adaptée </w:t>
      </w:r>
      <w:r w:rsidRPr="007F701F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et une bonne gestion des ressources halieutiques.</w:t>
      </w:r>
    </w:p>
    <w:p w14:paraId="6D993576" w14:textId="77777777" w:rsidR="004F2B61" w:rsidRPr="00596849" w:rsidRDefault="004F2B61" w:rsidP="006D41E9">
      <w:pPr>
        <w:spacing w:after="0" w:line="240" w:lineRule="auto"/>
        <w:jc w:val="both"/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</w:pPr>
    </w:p>
    <w:p w14:paraId="68E8F5D4" w14:textId="0CAB8B98" w:rsidR="006D41E9" w:rsidRPr="00596849" w:rsidRDefault="006D41E9" w:rsidP="006D41E9">
      <w:pPr>
        <w:spacing w:after="0" w:line="240" w:lineRule="auto"/>
        <w:jc w:val="both"/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</w:pPr>
      <w:r w:rsidRPr="00596849">
        <w:rPr>
          <w:rFonts w:ascii="Comic Sans MS" w:eastAsia="Times New Roman" w:hAnsi="Comic Sans MS" w:cs="Times New Roman"/>
          <w:color w:val="1F4E79" w:themeColor="accent5" w:themeShade="80"/>
          <w:kern w:val="0"/>
          <w:sz w:val="26"/>
          <w:szCs w:val="26"/>
          <w:lang w:eastAsia="fr-FR"/>
          <w14:ligatures w14:val="none"/>
        </w:rPr>
        <w:t>N’hésitez pas à venir nous rejoindre pour en juger…</w:t>
      </w:r>
    </w:p>
    <w:sectPr w:rsidR="006D41E9" w:rsidRPr="005968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5624" w14:textId="77777777" w:rsidR="00881416" w:rsidRDefault="00881416" w:rsidP="00E41B11">
      <w:pPr>
        <w:spacing w:after="0" w:line="240" w:lineRule="auto"/>
      </w:pPr>
      <w:r>
        <w:separator/>
      </w:r>
    </w:p>
  </w:endnote>
  <w:endnote w:type="continuationSeparator" w:id="0">
    <w:p w14:paraId="35001E4D" w14:textId="77777777" w:rsidR="00881416" w:rsidRDefault="00881416" w:rsidP="00E4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4F61" w14:textId="77777777" w:rsidR="00881416" w:rsidRDefault="00881416" w:rsidP="00E41B11">
      <w:pPr>
        <w:spacing w:after="0" w:line="240" w:lineRule="auto"/>
      </w:pPr>
      <w:r>
        <w:separator/>
      </w:r>
    </w:p>
  </w:footnote>
  <w:footnote w:type="continuationSeparator" w:id="0">
    <w:p w14:paraId="47FD3165" w14:textId="77777777" w:rsidR="00881416" w:rsidRDefault="00881416" w:rsidP="00E4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C2CD" w14:textId="19A1B9E1" w:rsidR="00E41B11" w:rsidRDefault="00E41B11">
    <w:pPr>
      <w:pStyle w:val="En-tte"/>
    </w:pPr>
    <w:r>
      <w:tab/>
    </w:r>
    <w:r>
      <w:rPr>
        <w:noProof/>
      </w:rPr>
      <w:drawing>
        <wp:inline distT="0" distB="0" distL="0" distR="0" wp14:anchorId="6C64A42F" wp14:editId="6BFB88CC">
          <wp:extent cx="1019175" cy="1023094"/>
          <wp:effectExtent l="0" t="0" r="0" b="5715"/>
          <wp:docPr id="12160361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765458" name="Imag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564" cy="1067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1F"/>
    <w:rsid w:val="00083787"/>
    <w:rsid w:val="00220D30"/>
    <w:rsid w:val="003706B0"/>
    <w:rsid w:val="004F2B61"/>
    <w:rsid w:val="00512CED"/>
    <w:rsid w:val="00596849"/>
    <w:rsid w:val="00632BF5"/>
    <w:rsid w:val="0064048A"/>
    <w:rsid w:val="006D41E9"/>
    <w:rsid w:val="00720569"/>
    <w:rsid w:val="007F701F"/>
    <w:rsid w:val="00881416"/>
    <w:rsid w:val="008A61DE"/>
    <w:rsid w:val="00993B5D"/>
    <w:rsid w:val="009C26F0"/>
    <w:rsid w:val="00AD3961"/>
    <w:rsid w:val="00D128D9"/>
    <w:rsid w:val="00E41B11"/>
    <w:rsid w:val="00FB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D567"/>
  <w15:chartTrackingRefBased/>
  <w15:docId w15:val="{53262987-DB70-4EBE-ABD0-88801F81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7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7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701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701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0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0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0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0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0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0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01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01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01F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1B11"/>
  </w:style>
  <w:style w:type="paragraph" w:styleId="Pieddepage">
    <w:name w:val="footer"/>
    <w:basedOn w:val="Normal"/>
    <w:link w:val="PieddepageCar"/>
    <w:uiPriority w:val="99"/>
    <w:unhideWhenUsed/>
    <w:rsid w:val="00E4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1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Roussel</dc:creator>
  <cp:keywords/>
  <dc:description/>
  <cp:lastModifiedBy>Hervé Roussel</cp:lastModifiedBy>
  <cp:revision>7</cp:revision>
  <cp:lastPrinted>2025-11-10T18:14:00Z</cp:lastPrinted>
  <dcterms:created xsi:type="dcterms:W3CDTF">2025-11-10T13:54:00Z</dcterms:created>
  <dcterms:modified xsi:type="dcterms:W3CDTF">2025-11-10T18:16:00Z</dcterms:modified>
</cp:coreProperties>
</file>